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751006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75100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75100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75100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751006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F4EDE">
        <w:rPr>
          <w:lang w:val="sr-Cyrl-RS"/>
        </w:rPr>
        <w:t>64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F4EDE" w:rsidP="00B86EC4">
      <w:pPr>
        <w:rPr>
          <w:lang w:val="sr-Cyrl-CS"/>
        </w:rPr>
      </w:pPr>
      <w:r>
        <w:rPr>
          <w:lang w:val="sr-Cyrl-RS"/>
        </w:rPr>
        <w:t>22</w:t>
      </w:r>
      <w:r w:rsidR="00304CD7" w:rsidRPr="00471242">
        <w:rPr>
          <w:lang w:val="sr-Cyrl-RS"/>
        </w:rPr>
        <w:t xml:space="preserve">. </w:t>
      </w:r>
      <w:r w:rsidR="00751006">
        <w:rPr>
          <w:lang w:val="sr-Cyrl-RS"/>
        </w:rPr>
        <w:t>mart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751006">
        <w:rPr>
          <w:lang w:val="sr-Cyrl-CS"/>
        </w:rPr>
        <w:t>godine</w:t>
      </w:r>
    </w:p>
    <w:p w:rsidR="00ED4781" w:rsidRPr="007930AD" w:rsidRDefault="00751006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CB7" w:rsidRPr="007930AD" w:rsidRDefault="00CA6CB7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751006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751006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751006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751006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751006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751006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751006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751006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751006">
        <w:rPr>
          <w:lang w:val="sr-Cyrl-CS"/>
        </w:rPr>
        <w:t>skupštine</w:t>
      </w:r>
    </w:p>
    <w:p w:rsidR="00B86EC4" w:rsidRPr="007930AD" w:rsidRDefault="0075100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3F4EDE">
        <w:rPr>
          <w:lang w:val="sr-Cyrl-CS"/>
        </w:rPr>
        <w:t>3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751006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751006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NEDELjU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3F4EDE">
        <w:rPr>
          <w:lang w:val="sr-Cyrl-CS"/>
        </w:rPr>
        <w:t>26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MART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751006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3F4EDE">
        <w:rPr>
          <w:lang w:val="sr-Cyrl-CS"/>
        </w:rPr>
        <w:t>19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751006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751006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751006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751006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751006">
        <w:rPr>
          <w:lang w:val="sr-Cyrl-CS"/>
        </w:rPr>
        <w:t>sledeći</w:t>
      </w:r>
    </w:p>
    <w:p w:rsidR="006D7D1D" w:rsidRPr="007930AD" w:rsidRDefault="00751006" w:rsidP="00E633B6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751006">
        <w:rPr>
          <w:color w:val="000000"/>
          <w:lang w:val="sr-Cyrl-RS"/>
        </w:rPr>
        <w:t>Utvrđivanje</w:t>
      </w:r>
      <w:r w:rsidR="00BB241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predloga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dva</w:t>
      </w:r>
      <w:r w:rsidR="00471FD5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kandidata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za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izbor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članova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Visokog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saveta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sudstva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koje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bira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Narodna</w:t>
      </w:r>
      <w:r w:rsidR="00B0192A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skupština</w:t>
      </w:r>
      <w:r w:rsidR="00B0192A">
        <w:rPr>
          <w:color w:val="000000"/>
          <w:lang w:val="sr-Cyrl-RS"/>
        </w:rPr>
        <w:t>;</w:t>
      </w:r>
    </w:p>
    <w:p w:rsidR="00B0192A" w:rsidRDefault="00B0192A" w:rsidP="004B0706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751006">
        <w:rPr>
          <w:color w:val="000000"/>
          <w:lang w:val="sr-Cyrl-RS"/>
        </w:rPr>
        <w:t>Utvrđivanje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predloga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jednog</w:t>
      </w:r>
      <w:r w:rsidR="00471FD5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kandidata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za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prvi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izbor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članova</w:t>
      </w:r>
      <w:r w:rsidR="00B039C7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Visokog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saveta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tužilaštva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koje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bira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Narodna</w:t>
      </w:r>
      <w:r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skupština</w:t>
      </w:r>
      <w:r w:rsidR="00C3143C">
        <w:rPr>
          <w:color w:val="000000"/>
          <w:lang w:val="sr-Cyrl-RS"/>
        </w:rPr>
        <w:t>;</w:t>
      </w:r>
    </w:p>
    <w:p w:rsidR="006D7D1D" w:rsidRDefault="00834DDB" w:rsidP="006D7D1D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>3.</w:t>
      </w:r>
      <w:r w:rsidR="006D7D1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Razmatranje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Predloga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odluke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o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izboru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predsednika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sudova</w:t>
      </w:r>
      <w:r w:rsidR="006D7D1D" w:rsidRPr="007930AD">
        <w:rPr>
          <w:color w:val="000000"/>
          <w:lang w:val="sr-Cyrl-RS"/>
        </w:rPr>
        <w:t xml:space="preserve">, </w:t>
      </w:r>
      <w:r w:rsidR="00751006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je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podneo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Visoki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savet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sudstva</w:t>
      </w:r>
      <w:r w:rsidR="006D7D1D" w:rsidRPr="007930AD">
        <w:rPr>
          <w:color w:val="000000"/>
          <w:lang w:val="sr-Cyrl-RS"/>
        </w:rPr>
        <w:t xml:space="preserve"> (</w:t>
      </w:r>
      <w:r w:rsidR="00751006">
        <w:rPr>
          <w:color w:val="000000"/>
          <w:lang w:val="sr-Cyrl-RS"/>
        </w:rPr>
        <w:t>broj</w:t>
      </w:r>
      <w:r w:rsidR="006D7D1D" w:rsidRPr="007930AD">
        <w:rPr>
          <w:color w:val="000000"/>
          <w:lang w:val="sr-Cyrl-RS"/>
        </w:rPr>
        <w:t xml:space="preserve"> 119-</w:t>
      </w:r>
      <w:r w:rsidR="006D7D1D">
        <w:rPr>
          <w:color w:val="000000"/>
          <w:lang w:val="sr-Cyrl-RS"/>
        </w:rPr>
        <w:t>465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</w:t>
      </w:r>
      <w:proofErr w:type="gramStart"/>
      <w:r w:rsidR="00751006">
        <w:rPr>
          <w:color w:val="000000"/>
          <w:lang w:val="sr-Cyrl-RS"/>
        </w:rPr>
        <w:t>od</w:t>
      </w:r>
      <w:proofErr w:type="gramEnd"/>
      <w:r w:rsidR="006D7D1D" w:rsidRPr="007930AD">
        <w:rPr>
          <w:color w:val="000000"/>
          <w:lang w:val="sr-Cyrl-RS"/>
        </w:rPr>
        <w:t xml:space="preserve"> </w:t>
      </w:r>
      <w:r w:rsidR="006D7D1D">
        <w:rPr>
          <w:color w:val="000000"/>
          <w:lang w:val="sr-Cyrl-RS"/>
        </w:rPr>
        <w:t>10</w:t>
      </w:r>
      <w:r w:rsidR="006D7D1D" w:rsidRPr="007930AD">
        <w:rPr>
          <w:color w:val="000000"/>
          <w:lang w:val="sr-Cyrl-RS"/>
        </w:rPr>
        <w:t xml:space="preserve">. </w:t>
      </w:r>
      <w:r w:rsidR="00751006">
        <w:rPr>
          <w:color w:val="000000"/>
          <w:lang w:val="sr-Cyrl-RS"/>
        </w:rPr>
        <w:t>marta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. </w:t>
      </w:r>
      <w:r w:rsidR="00751006">
        <w:rPr>
          <w:color w:val="000000"/>
          <w:lang w:val="sr-Cyrl-RS"/>
        </w:rPr>
        <w:t>godine</w:t>
      </w:r>
      <w:r w:rsidR="006D7D1D" w:rsidRPr="007930AD">
        <w:rPr>
          <w:color w:val="000000"/>
          <w:lang w:val="sr-Cyrl-RS"/>
        </w:rPr>
        <w:t>)</w:t>
      </w:r>
      <w:r w:rsidR="006D7D1D">
        <w:rPr>
          <w:color w:val="000000"/>
          <w:lang w:val="sr-Cyrl-RS"/>
        </w:rPr>
        <w:t>;</w:t>
      </w:r>
    </w:p>
    <w:p w:rsidR="006D7D1D" w:rsidRDefault="00166A89" w:rsidP="006D7D1D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>4</w:t>
      </w:r>
      <w:r w:rsidR="006D7D1D">
        <w:rPr>
          <w:rStyle w:val="colornavy"/>
          <w:color w:val="000000"/>
          <w:lang w:val="sr-Cyrl-RS"/>
        </w:rPr>
        <w:t xml:space="preserve">. </w:t>
      </w:r>
      <w:r w:rsidR="00751006">
        <w:rPr>
          <w:color w:val="000000"/>
          <w:lang w:val="sr-Cyrl-RS"/>
        </w:rPr>
        <w:t>Razmatranje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Predloga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odluke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o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izboru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sudija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prvi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put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biraju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na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sudijsku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funkciju</w:t>
      </w:r>
      <w:r w:rsidR="006D7D1D" w:rsidRPr="007930AD">
        <w:rPr>
          <w:color w:val="000000"/>
          <w:lang w:val="sr-Cyrl-RS"/>
        </w:rPr>
        <w:t xml:space="preserve">, </w:t>
      </w:r>
      <w:r w:rsidR="00751006">
        <w:rPr>
          <w:color w:val="000000"/>
          <w:lang w:val="sr-Cyrl-RS"/>
        </w:rPr>
        <w:t>koji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je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podneo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Visoki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savet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sudstva</w:t>
      </w:r>
      <w:r w:rsidR="006D7D1D" w:rsidRPr="007930AD">
        <w:rPr>
          <w:color w:val="000000"/>
          <w:lang w:val="sr-Cyrl-RS"/>
        </w:rPr>
        <w:t xml:space="preserve"> (</w:t>
      </w:r>
      <w:r w:rsidR="00751006">
        <w:rPr>
          <w:color w:val="000000"/>
          <w:lang w:val="sr-Cyrl-RS"/>
        </w:rPr>
        <w:t>broj</w:t>
      </w:r>
      <w:r w:rsidR="006D7D1D" w:rsidRPr="007930AD">
        <w:rPr>
          <w:color w:val="000000"/>
          <w:lang w:val="sr-Cyrl-RS"/>
        </w:rPr>
        <w:t xml:space="preserve"> 119-4</w:t>
      </w:r>
      <w:r w:rsidR="006D7D1D">
        <w:rPr>
          <w:color w:val="000000"/>
          <w:lang w:val="sr-Cyrl-RS"/>
        </w:rPr>
        <w:t>45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</w:t>
      </w:r>
      <w:r w:rsidR="00751006">
        <w:rPr>
          <w:color w:val="000000"/>
          <w:lang w:val="sr-Cyrl-RS"/>
        </w:rPr>
        <w:t>od</w:t>
      </w:r>
      <w:r w:rsidR="006D7D1D" w:rsidRPr="007930AD">
        <w:rPr>
          <w:color w:val="000000"/>
          <w:lang w:val="sr-Cyrl-RS"/>
        </w:rPr>
        <w:t xml:space="preserve"> </w:t>
      </w:r>
      <w:r w:rsidR="006D7D1D">
        <w:rPr>
          <w:color w:val="000000"/>
          <w:lang w:val="sr-Cyrl-RS"/>
        </w:rPr>
        <w:t>8</w:t>
      </w:r>
      <w:r w:rsidR="006D7D1D" w:rsidRPr="007930AD">
        <w:rPr>
          <w:color w:val="000000"/>
          <w:lang w:val="sr-Cyrl-RS"/>
        </w:rPr>
        <w:t xml:space="preserve">. </w:t>
      </w:r>
      <w:r w:rsidR="00751006">
        <w:rPr>
          <w:color w:val="000000"/>
          <w:lang w:val="sr-Cyrl-RS"/>
        </w:rPr>
        <w:t>marta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. </w:t>
      </w:r>
      <w:r w:rsidR="00751006">
        <w:rPr>
          <w:color w:val="000000"/>
          <w:lang w:val="sr-Cyrl-RS"/>
        </w:rPr>
        <w:t>godine</w:t>
      </w:r>
      <w:r w:rsidR="006D7D1D" w:rsidRPr="007930AD">
        <w:rPr>
          <w:color w:val="000000"/>
          <w:lang w:val="sr-Cyrl-RS"/>
        </w:rPr>
        <w:t>)</w:t>
      </w:r>
      <w:r w:rsidR="00E633B6">
        <w:rPr>
          <w:color w:val="000000"/>
          <w:lang w:val="sr-Cyrl-RS"/>
        </w:rPr>
        <w:t>;</w:t>
      </w:r>
    </w:p>
    <w:p w:rsidR="006D7D1D" w:rsidRPr="00834DDB" w:rsidRDefault="006D7D1D" w:rsidP="006D7D1D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166A89">
        <w:rPr>
          <w:color w:val="000000"/>
        </w:rPr>
        <w:t>5</w:t>
      </w:r>
      <w:r>
        <w:rPr>
          <w:color w:val="000000"/>
        </w:rPr>
        <w:t xml:space="preserve">. </w:t>
      </w:r>
      <w:r w:rsidR="00751006">
        <w:rPr>
          <w:lang w:val="sr-Cyrl-RS"/>
        </w:rPr>
        <w:t>Utvrđivanje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Predloga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odluke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o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razrešenju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funkcije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predsednika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Prekršajnog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suda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u</w:t>
      </w:r>
      <w:r w:rsidR="00E633B6">
        <w:rPr>
          <w:lang w:val="sr-Cyrl-RS"/>
        </w:rPr>
        <w:t xml:space="preserve"> </w:t>
      </w:r>
      <w:r w:rsidR="00751006">
        <w:rPr>
          <w:lang w:val="sr-Cyrl-RS"/>
        </w:rPr>
        <w:t>Valjevu</w:t>
      </w:r>
      <w:r w:rsidR="00E633B6">
        <w:rPr>
          <w:lang w:val="sr-Cyrl-RS"/>
        </w:rPr>
        <w:t>.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751006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751006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7510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751006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7510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51006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B0192A">
        <w:rPr>
          <w:lang w:val="sr-Latn-RS"/>
        </w:rPr>
        <w:t>II</w:t>
      </w:r>
      <w:r w:rsidR="00B0192A">
        <w:rPr>
          <w:lang w:val="sr-Cyrl-RS"/>
        </w:rPr>
        <w:t xml:space="preserve">, </w:t>
      </w:r>
      <w:r w:rsidR="00751006">
        <w:rPr>
          <w:lang w:val="sr-Cyrl-RS"/>
        </w:rPr>
        <w:t>u</w:t>
      </w:r>
      <w:r w:rsidR="00B0192A">
        <w:rPr>
          <w:lang w:val="sr-Cyrl-RS"/>
        </w:rPr>
        <w:t xml:space="preserve"> </w:t>
      </w:r>
      <w:r w:rsidR="00751006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166A89" w:rsidRPr="00166A89" w:rsidRDefault="00166A89" w:rsidP="00166A8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751006">
        <w:rPr>
          <w:lang w:val="sr-Cyrl-RS"/>
        </w:rPr>
        <w:t>Članovi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Odbora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koji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nisu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mogućnosti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prisustvuju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sednici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Odbora</w:t>
      </w:r>
      <w:r w:rsidR="009650CE" w:rsidRPr="00166A89">
        <w:rPr>
          <w:lang w:val="sr-Cyrl-RS"/>
        </w:rPr>
        <w:t xml:space="preserve">, </w:t>
      </w:r>
      <w:r w:rsidR="00751006">
        <w:rPr>
          <w:lang w:val="sr-Cyrl-RS"/>
        </w:rPr>
        <w:t>treba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o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tome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obaveste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svoje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zamenike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751006">
        <w:rPr>
          <w:lang w:val="sr-Cyrl-RS"/>
        </w:rPr>
        <w:t>Odboru</w:t>
      </w:r>
      <w:r w:rsidR="009650CE" w:rsidRPr="00166A89">
        <w:rPr>
          <w:lang w:val="sr-Cyrl-RS"/>
        </w:rPr>
        <w:t>.</w:t>
      </w:r>
    </w:p>
    <w:p w:rsidR="00472C6D" w:rsidRPr="00166A89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1006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751006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00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751006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1006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100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1006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BD" w:rsidRDefault="00F953BD" w:rsidP="007930AD">
      <w:r>
        <w:separator/>
      </w:r>
    </w:p>
  </w:endnote>
  <w:endnote w:type="continuationSeparator" w:id="0">
    <w:p w:rsidR="00F953BD" w:rsidRDefault="00F953BD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06" w:rsidRDefault="00751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06" w:rsidRDefault="00751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06" w:rsidRDefault="0075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BD" w:rsidRDefault="00F953BD" w:rsidP="007930AD">
      <w:r>
        <w:separator/>
      </w:r>
    </w:p>
  </w:footnote>
  <w:footnote w:type="continuationSeparator" w:id="0">
    <w:p w:rsidR="00F953BD" w:rsidRDefault="00F953BD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06" w:rsidRDefault="00751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166A89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06" w:rsidRDefault="0075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51006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953BD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43F9-490F-4255-AD03-A3CB2196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2023-03-14T11:06:00Z</cp:lastPrinted>
  <dcterms:created xsi:type="dcterms:W3CDTF">2023-05-23T11:59:00Z</dcterms:created>
  <dcterms:modified xsi:type="dcterms:W3CDTF">2023-05-23T11:59:00Z</dcterms:modified>
</cp:coreProperties>
</file>